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1B68" w14:textId="77777777" w:rsidR="005C2851" w:rsidRPr="008E18F0" w:rsidRDefault="005C2851" w:rsidP="005C2851">
      <w:pPr>
        <w:jc w:val="right"/>
        <w:rPr>
          <w:rFonts w:ascii="ＭＳ 明朝" w:hAnsi="ＭＳ 明朝"/>
          <w:sz w:val="24"/>
        </w:rPr>
      </w:pPr>
      <w:r w:rsidRPr="00573316">
        <w:rPr>
          <w:rFonts w:ascii="ＭＳ 明朝" w:hAnsi="ＭＳ 明朝" w:hint="eastAsia"/>
          <w:sz w:val="24"/>
          <w:bdr w:val="single" w:sz="4" w:space="0" w:color="auto"/>
        </w:rPr>
        <w:t>様式</w:t>
      </w:r>
      <w:r w:rsidR="00AD6B71" w:rsidRPr="00573316">
        <w:rPr>
          <w:rFonts w:ascii="ＭＳ 明朝" w:hAnsi="ＭＳ 明朝" w:hint="eastAsia"/>
          <w:sz w:val="24"/>
          <w:bdr w:val="single" w:sz="4" w:space="0" w:color="auto"/>
        </w:rPr>
        <w:t>３</w:t>
      </w:r>
    </w:p>
    <w:p w14:paraId="60CE1795" w14:textId="77777777" w:rsidR="006A4503" w:rsidRPr="005C2851" w:rsidRDefault="001B2B61" w:rsidP="006A4503">
      <w:pPr>
        <w:jc w:val="center"/>
        <w:rPr>
          <w:rFonts w:ascii="ＭＳ 明朝" w:hAnsi="ＭＳ 明朝"/>
          <w:sz w:val="28"/>
          <w:szCs w:val="28"/>
        </w:rPr>
      </w:pPr>
      <w:r>
        <w:rPr>
          <w:rFonts w:ascii="ＭＳ 明朝" w:hAnsi="ＭＳ 明朝" w:hint="eastAsia"/>
          <w:sz w:val="28"/>
          <w:szCs w:val="28"/>
        </w:rPr>
        <w:t>誓約</w:t>
      </w:r>
      <w:r w:rsidR="006A4503" w:rsidRPr="005C2851">
        <w:rPr>
          <w:rFonts w:ascii="ＭＳ 明朝" w:hAnsi="ＭＳ 明朝" w:hint="eastAsia"/>
          <w:sz w:val="28"/>
          <w:szCs w:val="28"/>
        </w:rPr>
        <w:t>書</w:t>
      </w:r>
    </w:p>
    <w:p w14:paraId="5D6B8ED0" w14:textId="5B4229C1" w:rsidR="00F97006" w:rsidRPr="005C2851" w:rsidRDefault="003C38F8" w:rsidP="00F97006">
      <w:pPr>
        <w:jc w:val="right"/>
        <w:rPr>
          <w:rFonts w:ascii="ＭＳ 明朝" w:hAnsi="ＭＳ 明朝"/>
          <w:sz w:val="24"/>
        </w:rPr>
      </w:pPr>
      <w:r w:rsidRPr="005C2851">
        <w:rPr>
          <w:rFonts w:ascii="ＭＳ 明朝" w:hAnsi="ＭＳ 明朝" w:hint="eastAsia"/>
          <w:sz w:val="24"/>
        </w:rPr>
        <w:t>令和</w:t>
      </w:r>
      <w:r w:rsidR="00573316">
        <w:rPr>
          <w:rFonts w:ascii="ＭＳ 明朝" w:hAnsi="ＭＳ 明朝" w:hint="eastAsia"/>
          <w:sz w:val="24"/>
        </w:rPr>
        <w:t xml:space="preserve">　　</w:t>
      </w:r>
      <w:r w:rsidR="00F97006" w:rsidRPr="005C2851">
        <w:rPr>
          <w:rFonts w:ascii="ＭＳ 明朝" w:hAnsi="ＭＳ 明朝" w:hint="eastAsia"/>
          <w:sz w:val="24"/>
        </w:rPr>
        <w:t>年</w:t>
      </w:r>
      <w:r w:rsidR="00EF6B18" w:rsidRPr="005C2851">
        <w:rPr>
          <w:rFonts w:ascii="ＭＳ 明朝" w:hAnsi="ＭＳ 明朝" w:hint="eastAsia"/>
          <w:sz w:val="24"/>
        </w:rPr>
        <w:t xml:space="preserve">　　</w:t>
      </w:r>
      <w:r w:rsidR="00F97006" w:rsidRPr="005C2851">
        <w:rPr>
          <w:rFonts w:ascii="ＭＳ 明朝" w:hAnsi="ＭＳ 明朝" w:hint="eastAsia"/>
          <w:sz w:val="24"/>
        </w:rPr>
        <w:t>月</w:t>
      </w:r>
      <w:r w:rsidR="00EF6B18" w:rsidRPr="005C2851">
        <w:rPr>
          <w:rFonts w:ascii="ＭＳ 明朝" w:hAnsi="ＭＳ 明朝" w:hint="eastAsia"/>
          <w:sz w:val="24"/>
        </w:rPr>
        <w:t xml:space="preserve">　　</w:t>
      </w:r>
      <w:r w:rsidR="00F97006" w:rsidRPr="005C2851">
        <w:rPr>
          <w:rFonts w:ascii="ＭＳ 明朝" w:hAnsi="ＭＳ 明朝" w:hint="eastAsia"/>
          <w:sz w:val="24"/>
        </w:rPr>
        <w:t>日</w:t>
      </w:r>
    </w:p>
    <w:p w14:paraId="025299AF" w14:textId="77777777" w:rsidR="00F97006" w:rsidRPr="005C2851" w:rsidRDefault="00F97006" w:rsidP="00F97006">
      <w:pPr>
        <w:jc w:val="right"/>
        <w:rPr>
          <w:rFonts w:ascii="ＭＳ 明朝" w:hAnsi="ＭＳ 明朝"/>
          <w:sz w:val="24"/>
        </w:rPr>
      </w:pPr>
    </w:p>
    <w:p w14:paraId="35DE7311" w14:textId="7D291CE9" w:rsidR="00F97006" w:rsidRPr="005C2851" w:rsidRDefault="00F97006" w:rsidP="00F97006">
      <w:pPr>
        <w:rPr>
          <w:rFonts w:ascii="ＭＳ 明朝" w:hAnsi="ＭＳ 明朝"/>
          <w:sz w:val="24"/>
        </w:rPr>
      </w:pPr>
      <w:r w:rsidRPr="005C2851">
        <w:rPr>
          <w:rFonts w:ascii="ＭＳ 明朝" w:hAnsi="ＭＳ 明朝" w:hint="eastAsia"/>
          <w:sz w:val="24"/>
        </w:rPr>
        <w:t>西東京市長</w:t>
      </w:r>
      <w:r w:rsidR="00573316">
        <w:rPr>
          <w:rFonts w:ascii="ＭＳ 明朝" w:hAnsi="ＭＳ 明朝" w:hint="eastAsia"/>
          <w:sz w:val="24"/>
        </w:rPr>
        <w:t xml:space="preserve">　殿</w:t>
      </w:r>
    </w:p>
    <w:p w14:paraId="31F11843" w14:textId="77777777" w:rsidR="00F97006" w:rsidRPr="005C2851" w:rsidRDefault="00F97006" w:rsidP="00F97006">
      <w:pPr>
        <w:jc w:val="right"/>
        <w:rPr>
          <w:rFonts w:ascii="ＭＳ 明朝" w:hAnsi="ＭＳ 明朝"/>
          <w:sz w:val="24"/>
        </w:rPr>
      </w:pPr>
    </w:p>
    <w:p w14:paraId="093C9EF4" w14:textId="77777777" w:rsidR="00F97006" w:rsidRPr="005C2851" w:rsidRDefault="000046EE" w:rsidP="000046EE">
      <w:pPr>
        <w:spacing w:line="360" w:lineRule="auto"/>
        <w:ind w:firstLineChars="1000" w:firstLine="2400"/>
        <w:rPr>
          <w:rFonts w:ascii="ＭＳ 明朝" w:hAnsi="ＭＳ 明朝"/>
          <w:sz w:val="24"/>
        </w:rPr>
      </w:pPr>
      <w:r w:rsidRPr="005C2851">
        <w:rPr>
          <w:rFonts w:ascii="ＭＳ 明朝" w:hAnsi="ＭＳ 明朝" w:hint="eastAsia"/>
          <w:sz w:val="24"/>
        </w:rPr>
        <w:t>所在地</w:t>
      </w:r>
    </w:p>
    <w:p w14:paraId="75AABD98" w14:textId="77777777" w:rsidR="000046EE" w:rsidRPr="005C2851" w:rsidRDefault="000046EE" w:rsidP="000046EE">
      <w:pPr>
        <w:spacing w:line="360" w:lineRule="auto"/>
        <w:ind w:firstLineChars="1000" w:firstLine="2400"/>
        <w:rPr>
          <w:rFonts w:ascii="ＭＳ 明朝" w:hAnsi="ＭＳ 明朝"/>
          <w:sz w:val="24"/>
        </w:rPr>
      </w:pPr>
      <w:r w:rsidRPr="005C2851">
        <w:rPr>
          <w:rFonts w:ascii="ＭＳ 明朝" w:hAnsi="ＭＳ 明朝" w:hint="eastAsia"/>
          <w:sz w:val="24"/>
        </w:rPr>
        <w:t>称号又は名称</w:t>
      </w:r>
    </w:p>
    <w:p w14:paraId="323870F2" w14:textId="6E5E2783" w:rsidR="000046EE" w:rsidRPr="005C2851" w:rsidRDefault="000046EE" w:rsidP="000046EE">
      <w:pPr>
        <w:spacing w:line="360" w:lineRule="auto"/>
        <w:ind w:firstLineChars="1000" w:firstLine="2400"/>
        <w:rPr>
          <w:rFonts w:ascii="ＭＳ 明朝" w:hAnsi="ＭＳ 明朝"/>
          <w:sz w:val="28"/>
          <w:szCs w:val="28"/>
        </w:rPr>
      </w:pPr>
      <w:r w:rsidRPr="005C2851">
        <w:rPr>
          <w:rFonts w:ascii="ＭＳ 明朝" w:hAnsi="ＭＳ 明朝" w:hint="eastAsia"/>
          <w:sz w:val="24"/>
        </w:rPr>
        <w:t>代表者職氏名</w:t>
      </w:r>
      <w:r w:rsidR="00FE0CFB">
        <w:rPr>
          <w:rFonts w:ascii="ＭＳ 明朝" w:hAnsi="ＭＳ 明朝" w:hint="eastAsia"/>
          <w:sz w:val="24"/>
        </w:rPr>
        <w:t xml:space="preserve">　　　　　　　　　　　　　　</w:t>
      </w:r>
      <w:r w:rsidR="00967707">
        <w:rPr>
          <w:rFonts w:ascii="ＭＳ 明朝" w:hAnsi="ＭＳ 明朝" w:hint="eastAsia"/>
          <w:sz w:val="24"/>
        </w:rPr>
        <w:t xml:space="preserve">　　　</w:t>
      </w:r>
      <w:r w:rsidR="00FE0CFB">
        <w:rPr>
          <w:rFonts w:ascii="ＭＳ 明朝" w:hAnsi="ＭＳ 明朝" w:hint="eastAsia"/>
          <w:sz w:val="24"/>
        </w:rPr>
        <w:t>印</w:t>
      </w:r>
    </w:p>
    <w:p w14:paraId="3A51D027" w14:textId="77777777" w:rsidR="00F97006" w:rsidRPr="005C2851" w:rsidRDefault="00F97006" w:rsidP="00F97006">
      <w:pPr>
        <w:rPr>
          <w:rFonts w:ascii="ＭＳ 明朝" w:hAnsi="ＭＳ 明朝"/>
          <w:sz w:val="24"/>
        </w:rPr>
      </w:pPr>
    </w:p>
    <w:p w14:paraId="6FAB32A5" w14:textId="77777777" w:rsidR="00BF154B" w:rsidRPr="005C2851" w:rsidRDefault="00BF154B" w:rsidP="00822CD7">
      <w:pPr>
        <w:rPr>
          <w:rFonts w:ascii="ＭＳ 明朝" w:hAnsi="ＭＳ 明朝"/>
          <w:sz w:val="24"/>
        </w:rPr>
      </w:pPr>
    </w:p>
    <w:p w14:paraId="15C2D2EA" w14:textId="1C0CACA1" w:rsidR="000046EE" w:rsidRPr="005C2851" w:rsidRDefault="00573316" w:rsidP="006A4503">
      <w:pPr>
        <w:ind w:firstLineChars="100" w:firstLine="240"/>
        <w:rPr>
          <w:rFonts w:ascii="ＭＳ 明朝" w:hAnsi="ＭＳ 明朝"/>
          <w:sz w:val="24"/>
        </w:rPr>
      </w:pPr>
      <w:r w:rsidRPr="00573316">
        <w:rPr>
          <w:rFonts w:ascii="ＭＳ 明朝" w:hAnsi="ＭＳ 明朝" w:hint="eastAsia"/>
          <w:sz w:val="24"/>
        </w:rPr>
        <w:t>第８期西東京市障害福祉計画・第４期西東京市障害児福祉計画策定支援業務委託に係る事業者募集プロポーザル競技参加</w:t>
      </w:r>
      <w:r w:rsidR="000046EE" w:rsidRPr="005C2851">
        <w:rPr>
          <w:rFonts w:ascii="ＭＳ 明朝" w:hAnsi="ＭＳ 明朝" w:hint="eastAsia"/>
          <w:sz w:val="24"/>
        </w:rPr>
        <w:t>にあたり、次の事項について宣誓します。</w:t>
      </w:r>
    </w:p>
    <w:p w14:paraId="6E220EEE" w14:textId="77777777" w:rsidR="000046EE" w:rsidRPr="005C2851" w:rsidRDefault="000046EE" w:rsidP="00822CD7">
      <w:pPr>
        <w:rPr>
          <w:rFonts w:ascii="ＭＳ 明朝" w:hAnsi="ＭＳ 明朝"/>
          <w:sz w:val="24"/>
        </w:rPr>
      </w:pPr>
      <w:r w:rsidRPr="005C2851">
        <w:rPr>
          <w:rFonts w:ascii="ＭＳ 明朝" w:hAnsi="ＭＳ 明朝" w:hint="eastAsia"/>
          <w:sz w:val="24"/>
        </w:rPr>
        <w:t xml:space="preserve">　なお、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p>
    <w:p w14:paraId="2BA3BBF2" w14:textId="77777777" w:rsidR="000046EE" w:rsidRPr="005C2851" w:rsidRDefault="000046EE" w:rsidP="00822CD7">
      <w:pPr>
        <w:rPr>
          <w:rFonts w:ascii="ＭＳ 明朝" w:hAnsi="ＭＳ 明朝"/>
          <w:sz w:val="24"/>
        </w:rPr>
      </w:pPr>
    </w:p>
    <w:p w14:paraId="436DF394" w14:textId="3939858B" w:rsidR="000046EE" w:rsidRDefault="004B3C6F" w:rsidP="004B3C6F">
      <w:pPr>
        <w:jc w:val="center"/>
        <w:rPr>
          <w:rFonts w:ascii="ＭＳ 明朝" w:hAnsi="ＭＳ 明朝"/>
          <w:sz w:val="24"/>
        </w:rPr>
      </w:pPr>
      <w:r w:rsidRPr="005C2851">
        <w:rPr>
          <w:rFonts w:ascii="ＭＳ 明朝" w:hAnsi="ＭＳ 明朝" w:hint="eastAsia"/>
          <w:sz w:val="24"/>
        </w:rPr>
        <w:t>誓約事項</w:t>
      </w:r>
    </w:p>
    <w:p w14:paraId="6EC508D9" w14:textId="77777777" w:rsidR="005D47C5" w:rsidRPr="005D47C5" w:rsidRDefault="005D47C5" w:rsidP="004B3C6F">
      <w:pPr>
        <w:jc w:val="center"/>
        <w:rPr>
          <w:rFonts w:ascii="ＭＳ 明朝" w:hAnsi="ＭＳ 明朝"/>
          <w:sz w:val="24"/>
        </w:rPr>
      </w:pPr>
    </w:p>
    <w:p w14:paraId="43FB7A56" w14:textId="77777777" w:rsidR="009A7A72" w:rsidRPr="009A7A72" w:rsidRDefault="009A7A72" w:rsidP="009A7A72">
      <w:pPr>
        <w:ind w:left="480" w:hangingChars="200" w:hanging="480"/>
        <w:rPr>
          <w:rFonts w:ascii="ＭＳ 明朝" w:hAnsi="ＭＳ 明朝" w:hint="eastAsia"/>
          <w:sz w:val="24"/>
        </w:rPr>
      </w:pPr>
      <w:r w:rsidRPr="009A7A72">
        <w:rPr>
          <w:rFonts w:ascii="ＭＳ 明朝" w:hAnsi="ＭＳ 明朝" w:hint="eastAsia"/>
          <w:sz w:val="24"/>
        </w:rPr>
        <w:t>（１）地方自治法施行令第167条の４の規定（一般競争入札参加者の欠格事由）のいずれにも該当しないこと。</w:t>
      </w:r>
    </w:p>
    <w:p w14:paraId="21911DEB" w14:textId="77777777" w:rsidR="009A7A72" w:rsidRPr="009A7A72" w:rsidRDefault="009A7A72" w:rsidP="009A7A72">
      <w:pPr>
        <w:ind w:left="480" w:hangingChars="200" w:hanging="480"/>
        <w:rPr>
          <w:rFonts w:ascii="ＭＳ 明朝" w:hAnsi="ＭＳ 明朝" w:hint="eastAsia"/>
          <w:sz w:val="24"/>
        </w:rPr>
      </w:pPr>
      <w:r w:rsidRPr="009A7A72">
        <w:rPr>
          <w:rFonts w:ascii="ＭＳ 明朝" w:hAnsi="ＭＳ 明朝" w:hint="eastAsia"/>
          <w:sz w:val="24"/>
        </w:rPr>
        <w:t>（２）参加申込み時点において、西東京市の一般競争入札の参加停止又は指名競争入札の指名停止等の措置を受けていないこと。</w:t>
      </w:r>
    </w:p>
    <w:p w14:paraId="573590B1" w14:textId="77777777" w:rsidR="009A7A72" w:rsidRPr="009A7A72" w:rsidRDefault="009A7A72" w:rsidP="009A7A72">
      <w:pPr>
        <w:ind w:left="480" w:hangingChars="200" w:hanging="480"/>
        <w:rPr>
          <w:rFonts w:ascii="ＭＳ 明朝" w:hAnsi="ＭＳ 明朝" w:hint="eastAsia"/>
          <w:sz w:val="24"/>
        </w:rPr>
      </w:pPr>
      <w:r w:rsidRPr="009A7A72">
        <w:rPr>
          <w:rFonts w:ascii="ＭＳ 明朝" w:hAnsi="ＭＳ 明朝" w:hint="eastAsia"/>
          <w:sz w:val="24"/>
        </w:rPr>
        <w:t>（３）本事業において、公序良俗に反する事業又は特定の個人、政党若しくは宗教団体の支援を行おうとする者がいないこと。</w:t>
      </w:r>
    </w:p>
    <w:p w14:paraId="3CFCCBB7" w14:textId="77777777" w:rsidR="009A7A72" w:rsidRPr="009A7A72" w:rsidRDefault="009A7A72" w:rsidP="009A7A72">
      <w:pPr>
        <w:ind w:left="480" w:hangingChars="200" w:hanging="480"/>
        <w:rPr>
          <w:rFonts w:ascii="ＭＳ 明朝" w:hAnsi="ＭＳ 明朝" w:hint="eastAsia"/>
          <w:sz w:val="24"/>
        </w:rPr>
      </w:pPr>
      <w:r w:rsidRPr="009A7A72">
        <w:rPr>
          <w:rFonts w:ascii="ＭＳ 明朝" w:hAnsi="ＭＳ 明朝" w:hint="eastAsia"/>
          <w:sz w:val="24"/>
        </w:rPr>
        <w:t>（４）西東京市契約における暴力団排除措置要綱別表に掲げる措置要件に該当しないこと。</w:t>
      </w:r>
    </w:p>
    <w:p w14:paraId="491FF728" w14:textId="77777777" w:rsidR="009A7A72" w:rsidRPr="009A7A72" w:rsidRDefault="009A7A72" w:rsidP="009A7A72">
      <w:pPr>
        <w:ind w:left="480" w:hangingChars="200" w:hanging="480"/>
        <w:rPr>
          <w:rFonts w:ascii="ＭＳ 明朝" w:hAnsi="ＭＳ 明朝" w:hint="eastAsia"/>
          <w:sz w:val="24"/>
        </w:rPr>
      </w:pPr>
      <w:r w:rsidRPr="009A7A72">
        <w:rPr>
          <w:rFonts w:ascii="ＭＳ 明朝" w:hAnsi="ＭＳ 明朝" w:hint="eastAsia"/>
          <w:sz w:val="24"/>
        </w:rPr>
        <w:t>（５）西東京市契約における暴力団排除措置要綱第３第１項に基づく入札参加排除措置を受けていないこと。</w:t>
      </w:r>
    </w:p>
    <w:p w14:paraId="6A59A4E7" w14:textId="77777777" w:rsidR="009A7A72" w:rsidRPr="009A7A72" w:rsidRDefault="009A7A72" w:rsidP="009A7A72">
      <w:pPr>
        <w:ind w:left="480" w:hangingChars="200" w:hanging="480"/>
        <w:rPr>
          <w:rFonts w:ascii="ＭＳ 明朝" w:hAnsi="ＭＳ 明朝" w:hint="eastAsia"/>
          <w:sz w:val="24"/>
        </w:rPr>
      </w:pPr>
      <w:r w:rsidRPr="009A7A72">
        <w:rPr>
          <w:rFonts w:ascii="ＭＳ 明朝" w:hAnsi="ＭＳ 明朝" w:hint="eastAsia"/>
          <w:sz w:val="24"/>
        </w:rPr>
        <w:t>（６）参加意向申出時点において、会社更生法（平成14年法律第154号）に基づく更正手続開始の申し立てがなされている者又は民事再生法（平成11年法律第225号）に基づく再生手続開始の申し立てがなされている者（会社更生法の更生手続開始の決定、民事再生法の再生手続開始の決定を受けている者を除く。）でないこと。</w:t>
      </w:r>
    </w:p>
    <w:p w14:paraId="73108754" w14:textId="0C1816ED" w:rsidR="004B3C6F" w:rsidRPr="005C2851" w:rsidRDefault="009A7A72" w:rsidP="009A7A72">
      <w:pPr>
        <w:ind w:left="480" w:hangingChars="200" w:hanging="480"/>
        <w:rPr>
          <w:rFonts w:ascii="ＭＳ 明朝" w:hAnsi="ＭＳ 明朝"/>
          <w:sz w:val="24"/>
        </w:rPr>
      </w:pPr>
      <w:r w:rsidRPr="009A7A72">
        <w:rPr>
          <w:rFonts w:ascii="ＭＳ 明朝" w:hAnsi="ＭＳ 明朝" w:hint="eastAsia"/>
          <w:sz w:val="24"/>
        </w:rPr>
        <w:t>（７）直近３年間の法人税、消費税及び地方消費税を滞納していないこと。</w:t>
      </w:r>
    </w:p>
    <w:sectPr w:rsidR="004B3C6F" w:rsidRPr="005C2851" w:rsidSect="005C2851">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7210" w14:textId="77777777" w:rsidR="00530C65" w:rsidRDefault="00530C65" w:rsidP="00AF75AD">
      <w:r>
        <w:separator/>
      </w:r>
    </w:p>
  </w:endnote>
  <w:endnote w:type="continuationSeparator" w:id="0">
    <w:p w14:paraId="70A2F8E2" w14:textId="77777777" w:rsidR="00530C65" w:rsidRDefault="00530C65" w:rsidP="00AF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93DB" w14:textId="77777777" w:rsidR="00530C65" w:rsidRDefault="00530C65" w:rsidP="00AF75AD">
      <w:r>
        <w:separator/>
      </w:r>
    </w:p>
  </w:footnote>
  <w:footnote w:type="continuationSeparator" w:id="0">
    <w:p w14:paraId="49679850" w14:textId="77777777" w:rsidR="00530C65" w:rsidRDefault="00530C65" w:rsidP="00AF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EA1"/>
    <w:multiLevelType w:val="hybridMultilevel"/>
    <w:tmpl w:val="2D9ACF5E"/>
    <w:lvl w:ilvl="0" w:tplc="06869406">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B6035ED"/>
    <w:multiLevelType w:val="hybridMultilevel"/>
    <w:tmpl w:val="AC50F4D4"/>
    <w:lvl w:ilvl="0" w:tplc="711E0F7E">
      <w:start w:val="2"/>
      <w:numFmt w:val="decimalEnclosedCircle"/>
      <w:lvlText w:val="%1"/>
      <w:lvlJc w:val="left"/>
      <w:pPr>
        <w:tabs>
          <w:tab w:val="num" w:pos="885"/>
        </w:tabs>
        <w:ind w:left="885" w:hanging="435"/>
      </w:pPr>
      <w:rPr>
        <w:rFonts w:hint="default"/>
      </w:rPr>
    </w:lvl>
    <w:lvl w:ilvl="1" w:tplc="0628737C">
      <w:start w:val="1"/>
      <w:numFmt w:val="aiueoFullWidth"/>
      <w:lvlText w:val="(%2)"/>
      <w:lvlJc w:val="left"/>
      <w:pPr>
        <w:tabs>
          <w:tab w:val="num" w:pos="1440"/>
        </w:tabs>
        <w:ind w:left="1440" w:hanging="570"/>
      </w:pPr>
      <w:rPr>
        <w:rFonts w:hint="default"/>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68FA11B4"/>
    <w:multiLevelType w:val="hybridMultilevel"/>
    <w:tmpl w:val="AEE61BD2"/>
    <w:lvl w:ilvl="0" w:tplc="2DD812F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26"/>
    <w:rsid w:val="000046EE"/>
    <w:rsid w:val="00006B1C"/>
    <w:rsid w:val="000537D7"/>
    <w:rsid w:val="000A7760"/>
    <w:rsid w:val="000E2B90"/>
    <w:rsid w:val="000F6471"/>
    <w:rsid w:val="00127FC3"/>
    <w:rsid w:val="00184AB6"/>
    <w:rsid w:val="001946BD"/>
    <w:rsid w:val="001A007A"/>
    <w:rsid w:val="001B2B61"/>
    <w:rsid w:val="002532CE"/>
    <w:rsid w:val="00295130"/>
    <w:rsid w:val="002F739B"/>
    <w:rsid w:val="00307085"/>
    <w:rsid w:val="00344AAB"/>
    <w:rsid w:val="00344EBB"/>
    <w:rsid w:val="003C38F8"/>
    <w:rsid w:val="003E6648"/>
    <w:rsid w:val="00437D85"/>
    <w:rsid w:val="00450D76"/>
    <w:rsid w:val="004B3C6F"/>
    <w:rsid w:val="004D10EB"/>
    <w:rsid w:val="00530C65"/>
    <w:rsid w:val="00550AA0"/>
    <w:rsid w:val="00573316"/>
    <w:rsid w:val="00575ED1"/>
    <w:rsid w:val="0058426B"/>
    <w:rsid w:val="005C2851"/>
    <w:rsid w:val="005C6484"/>
    <w:rsid w:val="005D3D88"/>
    <w:rsid w:val="005D47C5"/>
    <w:rsid w:val="0065162A"/>
    <w:rsid w:val="00694E67"/>
    <w:rsid w:val="006A4503"/>
    <w:rsid w:val="006C2506"/>
    <w:rsid w:val="00710010"/>
    <w:rsid w:val="00786DEC"/>
    <w:rsid w:val="00817828"/>
    <w:rsid w:val="00822A2C"/>
    <w:rsid w:val="00822CD7"/>
    <w:rsid w:val="008A5E4C"/>
    <w:rsid w:val="008E18F0"/>
    <w:rsid w:val="009306FE"/>
    <w:rsid w:val="00967707"/>
    <w:rsid w:val="00994179"/>
    <w:rsid w:val="00997D10"/>
    <w:rsid w:val="009A7A72"/>
    <w:rsid w:val="009E2D68"/>
    <w:rsid w:val="009E6DBE"/>
    <w:rsid w:val="00A50A34"/>
    <w:rsid w:val="00A546B6"/>
    <w:rsid w:val="00A60B44"/>
    <w:rsid w:val="00A62673"/>
    <w:rsid w:val="00A7635B"/>
    <w:rsid w:val="00AD6B71"/>
    <w:rsid w:val="00AF75AD"/>
    <w:rsid w:val="00BF154B"/>
    <w:rsid w:val="00C47026"/>
    <w:rsid w:val="00C5045C"/>
    <w:rsid w:val="00CA4BE2"/>
    <w:rsid w:val="00D2275A"/>
    <w:rsid w:val="00D22CA0"/>
    <w:rsid w:val="00D245D1"/>
    <w:rsid w:val="00D37485"/>
    <w:rsid w:val="00DD6169"/>
    <w:rsid w:val="00DF3683"/>
    <w:rsid w:val="00E51B69"/>
    <w:rsid w:val="00E54A00"/>
    <w:rsid w:val="00EA02C9"/>
    <w:rsid w:val="00ED57A7"/>
    <w:rsid w:val="00EF64AB"/>
    <w:rsid w:val="00EF6B18"/>
    <w:rsid w:val="00F157B3"/>
    <w:rsid w:val="00F17E54"/>
    <w:rsid w:val="00F30875"/>
    <w:rsid w:val="00F97006"/>
    <w:rsid w:val="00FB1325"/>
    <w:rsid w:val="00FC1422"/>
    <w:rsid w:val="00FC6C7C"/>
    <w:rsid w:val="00FE0CFB"/>
    <w:rsid w:val="00FE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97CB7A1"/>
  <w15:chartTrackingRefBased/>
  <w15:docId w15:val="{14961231-E56A-492B-B178-7665BB03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0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7026"/>
    <w:pPr>
      <w:jc w:val="center"/>
    </w:pPr>
    <w:rPr>
      <w:rFonts w:hAnsi="ＭＳ 明朝"/>
    </w:rPr>
  </w:style>
  <w:style w:type="paragraph" w:styleId="a4">
    <w:name w:val="Closing"/>
    <w:basedOn w:val="a"/>
    <w:rsid w:val="00C47026"/>
    <w:pPr>
      <w:jc w:val="right"/>
    </w:pPr>
    <w:rPr>
      <w:rFonts w:hAnsi="ＭＳ 明朝"/>
    </w:rPr>
  </w:style>
  <w:style w:type="paragraph" w:styleId="a5">
    <w:name w:val="Balloon Text"/>
    <w:basedOn w:val="a"/>
    <w:semiHidden/>
    <w:rsid w:val="00437D85"/>
    <w:rPr>
      <w:rFonts w:ascii="Arial" w:eastAsia="ＭＳ ゴシック" w:hAnsi="Arial"/>
      <w:sz w:val="18"/>
      <w:szCs w:val="18"/>
    </w:rPr>
  </w:style>
  <w:style w:type="character" w:styleId="a6">
    <w:name w:val="Hyperlink"/>
    <w:rsid w:val="005C6484"/>
    <w:rPr>
      <w:color w:val="0000FF"/>
      <w:u w:val="single"/>
    </w:rPr>
  </w:style>
  <w:style w:type="table" w:styleId="a7">
    <w:name w:val="Table Grid"/>
    <w:basedOn w:val="a1"/>
    <w:rsid w:val="00F97006"/>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75AD"/>
    <w:pPr>
      <w:tabs>
        <w:tab w:val="center" w:pos="4252"/>
        <w:tab w:val="right" w:pos="8504"/>
      </w:tabs>
      <w:snapToGrid w:val="0"/>
    </w:pPr>
  </w:style>
  <w:style w:type="character" w:customStyle="1" w:styleId="a9">
    <w:name w:val="ヘッダー (文字)"/>
    <w:link w:val="a8"/>
    <w:uiPriority w:val="99"/>
    <w:rsid w:val="00AF75AD"/>
    <w:rPr>
      <w:kern w:val="2"/>
      <w:sz w:val="21"/>
      <w:szCs w:val="24"/>
    </w:rPr>
  </w:style>
  <w:style w:type="paragraph" w:styleId="aa">
    <w:name w:val="footer"/>
    <w:basedOn w:val="a"/>
    <w:link w:val="ab"/>
    <w:uiPriority w:val="99"/>
    <w:unhideWhenUsed/>
    <w:rsid w:val="00AF75AD"/>
    <w:pPr>
      <w:tabs>
        <w:tab w:val="center" w:pos="4252"/>
        <w:tab w:val="right" w:pos="8504"/>
      </w:tabs>
      <w:snapToGrid w:val="0"/>
    </w:pPr>
  </w:style>
  <w:style w:type="character" w:customStyle="1" w:styleId="ab">
    <w:name w:val="フッター (文字)"/>
    <w:link w:val="aa"/>
    <w:uiPriority w:val="99"/>
    <w:rsid w:val="00AF75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6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650</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西東京市危機管理体制整備支援業務委託業者の募集及び選定について</vt:lpstr>
      <vt:lpstr>西東京市危機管理体制整備支援業務委託業者の募集及び選定について</vt:lpstr>
    </vt:vector>
  </TitlesOfParts>
  <Company>西東京市</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西東京市危機管理体制整備支援業務委託業者の募集及び選定について</dc:title>
  <dc:subject/>
  <dc:creator>st_kourei02</dc:creator>
  <cp:keywords/>
  <cp:lastModifiedBy>stx_sien14</cp:lastModifiedBy>
  <cp:revision>8</cp:revision>
  <cp:lastPrinted>2025-05-07T00:49:00Z</cp:lastPrinted>
  <dcterms:created xsi:type="dcterms:W3CDTF">2023-04-17T05:01:00Z</dcterms:created>
  <dcterms:modified xsi:type="dcterms:W3CDTF">2025-05-14T06:48:00Z</dcterms:modified>
</cp:coreProperties>
</file>