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786" w14:textId="3CFA754F" w:rsidR="007C0988" w:rsidRPr="005B4E12" w:rsidRDefault="000F34AE" w:rsidP="00236C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3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462D5D" wp14:editId="154736A2">
                <wp:simplePos x="0" y="0"/>
                <wp:positionH relativeFrom="column">
                  <wp:posOffset>125021</wp:posOffset>
                </wp:positionH>
                <wp:positionV relativeFrom="paragraph">
                  <wp:posOffset>18710</wp:posOffset>
                </wp:positionV>
                <wp:extent cx="750319" cy="361507"/>
                <wp:effectExtent l="0" t="0" r="1206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9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2A727" w14:textId="4F684B52" w:rsidR="000F34AE" w:rsidRDefault="0050298E" w:rsidP="000F34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高齢者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62D5D" id="角丸四角形 2" o:spid="_x0000_s1026" style="position:absolute;left:0;text-align:left;margin-left:9.85pt;margin-top:1.45pt;width:59.1pt;height: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5922A727" w14:textId="4F684B52" w:rsidR="000F34AE" w:rsidRDefault="0050298E" w:rsidP="000F34A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高齢者</w:t>
                      </w:r>
                    </w:p>
                  </w:txbxContent>
                </v:textbox>
              </v:roundrect>
            </w:pict>
          </mc:Fallback>
        </mc:AlternateContent>
      </w:r>
      <w:r w:rsidR="00C974BC" w:rsidRPr="001604F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定期</w:t>
      </w:r>
      <w:r w:rsidR="00477FBC" w:rsidRPr="001604F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予防接種</w:t>
      </w:r>
      <w:r w:rsidR="0014399C" w:rsidRPr="001604F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実施</w:t>
      </w:r>
      <w:r w:rsidR="00477FBC" w:rsidRPr="001604F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依頼書交付申請書</w:t>
      </w:r>
    </w:p>
    <w:p w14:paraId="5A10DE18" w14:textId="18CB6FA5" w:rsidR="00477FBC" w:rsidRPr="00477FBC" w:rsidRDefault="00477FBC" w:rsidP="00B17011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申請日　</w:t>
      </w:r>
      <w:r w:rsidR="00835745">
        <w:rPr>
          <w:rFonts w:ascii="HG丸ｺﾞｼｯｸM-PRO" w:eastAsia="HG丸ｺﾞｼｯｸM-PRO" w:hint="eastAsia"/>
        </w:rPr>
        <w:t xml:space="preserve">　　</w:t>
      </w:r>
      <w:r w:rsidR="004E4690">
        <w:rPr>
          <w:rFonts w:ascii="HG丸ｺﾞｼｯｸM-PRO" w:eastAsia="HG丸ｺﾞｼｯｸM-PRO" w:hint="eastAsia"/>
        </w:rPr>
        <w:t xml:space="preserve">　　</w:t>
      </w:r>
      <w:r w:rsidRPr="00477FBC">
        <w:rPr>
          <w:rFonts w:ascii="HG丸ｺﾞｼｯｸM-PRO" w:eastAsia="HG丸ｺﾞｼｯｸM-PRO" w:hint="eastAsia"/>
        </w:rPr>
        <w:t xml:space="preserve">　年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 xml:space="preserve">　月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>日</w:t>
      </w:r>
    </w:p>
    <w:p w14:paraId="54252452" w14:textId="77777777" w:rsidR="00477FBC" w:rsidRDefault="00477FBC" w:rsidP="00CD26B0">
      <w:pPr>
        <w:ind w:firstLineChars="100" w:firstLine="210"/>
        <w:rPr>
          <w:rFonts w:ascii="HG丸ｺﾞｼｯｸM-PRO" w:eastAsia="HG丸ｺﾞｼｯｸM-PRO"/>
        </w:rPr>
      </w:pPr>
      <w:r w:rsidRPr="00477FBC">
        <w:rPr>
          <w:rFonts w:ascii="HG丸ｺﾞｼｯｸM-PRO" w:eastAsia="HG丸ｺﾞｼｯｸM-PRO" w:hint="eastAsia"/>
        </w:rPr>
        <w:t>西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東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京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市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 xml:space="preserve">長　</w:t>
      </w:r>
      <w:r w:rsidR="002F267D">
        <w:rPr>
          <w:rFonts w:ascii="HG丸ｺﾞｼｯｸM-PRO" w:eastAsia="HG丸ｺﾞｼｯｸM-PRO" w:hint="eastAsia"/>
        </w:rPr>
        <w:t>宛</w:t>
      </w:r>
    </w:p>
    <w:p w14:paraId="2FEF4351" w14:textId="3E80AB26" w:rsidR="00477FBC" w:rsidRDefault="007C0988" w:rsidP="0014399C">
      <w:pPr>
        <w:spacing w:line="22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="00445E47">
        <w:rPr>
          <w:rFonts w:ascii="HG丸ｺﾞｼｯｸM-PRO" w:eastAsia="HG丸ｺﾞｼｯｸM-PRO" w:hint="eastAsia"/>
        </w:rPr>
        <w:t xml:space="preserve">　窓口に来た方</w:t>
      </w:r>
      <w:r w:rsidR="00477FBC">
        <w:rPr>
          <w:rFonts w:ascii="HG丸ｺﾞｼｯｸM-PRO" w:eastAsia="HG丸ｺﾞｼｯｸM-PRO" w:hint="eastAsia"/>
        </w:rPr>
        <w:t xml:space="preserve">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氏　名　　　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　　　（続柄　　　　　）</w:t>
      </w:r>
    </w:p>
    <w:p w14:paraId="08F658FD" w14:textId="77777777" w:rsidR="00022922" w:rsidRPr="002F267D" w:rsidRDefault="00022922">
      <w:pPr>
        <w:rPr>
          <w:rFonts w:ascii="HG丸ｺﾞｼｯｸM-PRO" w:eastAsia="HG丸ｺﾞｼｯｸM-PRO"/>
          <w:sz w:val="16"/>
          <w:szCs w:val="16"/>
        </w:rPr>
      </w:pPr>
    </w:p>
    <w:p w14:paraId="6DC09E3A" w14:textId="77777777" w:rsidR="00477FBC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住　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1182F961" w14:textId="77777777" w:rsidR="00022922" w:rsidRPr="007C0988" w:rsidRDefault="00022922" w:rsidP="0014399C">
      <w:pPr>
        <w:spacing w:line="220" w:lineRule="exact"/>
        <w:rPr>
          <w:rFonts w:ascii="HG丸ｺﾞｼｯｸM-PRO" w:eastAsia="HG丸ｺﾞｼｯｸM-PRO"/>
          <w:sz w:val="16"/>
          <w:szCs w:val="16"/>
          <w:u w:val="single"/>
        </w:rPr>
      </w:pPr>
    </w:p>
    <w:p w14:paraId="68A5BDB3" w14:textId="77777777" w:rsidR="00E00B1A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電　話　　　　　　（　　　　）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396B7676" w14:textId="77777777" w:rsidR="0014399C" w:rsidRDefault="0014399C" w:rsidP="0014399C">
      <w:pPr>
        <w:ind w:firstLineChars="135" w:firstLine="283"/>
        <w:rPr>
          <w:rFonts w:ascii="HG丸ｺﾞｼｯｸM-PRO" w:eastAsia="HG丸ｺﾞｼｯｸM-PRO"/>
          <w:szCs w:val="16"/>
        </w:rPr>
      </w:pPr>
    </w:p>
    <w:p w14:paraId="6AAC5F10" w14:textId="21DD0306" w:rsidR="00E00B1A" w:rsidRDefault="001A55B1" w:rsidP="00EE6A5B">
      <w:pPr>
        <w:spacing w:line="200" w:lineRule="exact"/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西東京市の指定</w:t>
      </w:r>
      <w:r w:rsidR="0014399C">
        <w:rPr>
          <w:rFonts w:ascii="HG丸ｺﾞｼｯｸM-PRO" w:eastAsia="HG丸ｺﾞｼｯｸM-PRO" w:hint="eastAsia"/>
          <w:szCs w:val="16"/>
        </w:rPr>
        <w:t>医療機関</w:t>
      </w:r>
      <w:r>
        <w:rPr>
          <w:rFonts w:ascii="HG丸ｺﾞｼｯｸM-PRO" w:eastAsia="HG丸ｺﾞｼｯｸM-PRO" w:hint="eastAsia"/>
          <w:szCs w:val="16"/>
        </w:rPr>
        <w:t>以外</w:t>
      </w:r>
      <w:r w:rsidR="0014399C">
        <w:rPr>
          <w:rFonts w:ascii="HG丸ｺﾞｼｯｸM-PRO" w:eastAsia="HG丸ｺﾞｼｯｸM-PRO" w:hint="eastAsia"/>
          <w:szCs w:val="16"/>
        </w:rPr>
        <w:t>で</w:t>
      </w:r>
      <w:r>
        <w:rPr>
          <w:rFonts w:ascii="HG丸ｺﾞｼｯｸM-PRO" w:eastAsia="HG丸ｺﾞｼｯｸM-PRO" w:hint="eastAsia"/>
          <w:szCs w:val="16"/>
        </w:rPr>
        <w:t>予防接種を</w:t>
      </w:r>
      <w:r w:rsidR="0014399C">
        <w:rPr>
          <w:rFonts w:ascii="HG丸ｺﾞｼｯｸM-PRO" w:eastAsia="HG丸ｺﾞｼｯｸM-PRO" w:hint="eastAsia"/>
          <w:szCs w:val="16"/>
        </w:rPr>
        <w:t>受ける</w:t>
      </w:r>
      <w:r w:rsidR="002F267D">
        <w:rPr>
          <w:rFonts w:ascii="HG丸ｺﾞｼｯｸM-PRO" w:eastAsia="HG丸ｺﾞｼｯｸM-PRO" w:hint="eastAsia"/>
          <w:szCs w:val="16"/>
        </w:rPr>
        <w:t>ことを希望するため</w:t>
      </w:r>
      <w:r w:rsidR="0014399C">
        <w:rPr>
          <w:rFonts w:ascii="HG丸ｺﾞｼｯｸM-PRO" w:eastAsia="HG丸ｺﾞｼｯｸM-PRO" w:hint="eastAsia"/>
          <w:szCs w:val="16"/>
        </w:rPr>
        <w:t>、</w:t>
      </w:r>
      <w:r w:rsidR="002F267D">
        <w:rPr>
          <w:rFonts w:ascii="HG丸ｺﾞｼｯｸM-PRO" w:eastAsia="HG丸ｺﾞｼｯｸM-PRO" w:hint="eastAsia"/>
          <w:szCs w:val="16"/>
        </w:rPr>
        <w:t>予防接種実施依頼書の交付を申請します。</w:t>
      </w:r>
    </w:p>
    <w:p w14:paraId="71C7CC9D" w14:textId="77777777" w:rsidR="002F267D" w:rsidRPr="0014399C" w:rsidRDefault="002F267D" w:rsidP="00081DFD">
      <w:pPr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予防接種を受けるために必要な範囲内において、この申請書に記載した事項を予防接種実施</w:t>
      </w:r>
      <w:r w:rsidR="00081DFD">
        <w:rPr>
          <w:rFonts w:ascii="HG丸ｺﾞｼｯｸM-PRO" w:eastAsia="HG丸ｺﾞｼｯｸM-PRO" w:hint="eastAsia"/>
          <w:szCs w:val="16"/>
        </w:rPr>
        <w:t>医療機関</w:t>
      </w:r>
      <w:r>
        <w:rPr>
          <w:rFonts w:ascii="HG丸ｺﾞｼｯｸM-PRO" w:eastAsia="HG丸ｺﾞｼｯｸM-PRO" w:hint="eastAsia"/>
          <w:szCs w:val="16"/>
        </w:rPr>
        <w:t>に情報提供することについて同意します。</w:t>
      </w:r>
    </w:p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996"/>
        <w:gridCol w:w="3740"/>
        <w:gridCol w:w="554"/>
        <w:gridCol w:w="3323"/>
      </w:tblGrid>
      <w:tr w:rsidR="00A95D7A" w14:paraId="23D79002" w14:textId="77777777" w:rsidTr="009C0017">
        <w:trPr>
          <w:trHeight w:val="265"/>
        </w:trPr>
        <w:tc>
          <w:tcPr>
            <w:tcW w:w="1462" w:type="dxa"/>
            <w:vMerge w:val="restart"/>
            <w:vAlign w:val="center"/>
          </w:tcPr>
          <w:p w14:paraId="1901A124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予防接種を</w:t>
            </w:r>
            <w:r w:rsidRPr="00A00923">
              <w:rPr>
                <w:rFonts w:ascii="HG丸ｺﾞｼｯｸM-PRO" w:eastAsia="HG丸ｺﾞｼｯｸM-PRO" w:hint="eastAsia"/>
                <w:spacing w:val="35"/>
                <w:kern w:val="0"/>
                <w:fitText w:val="1050" w:id="-1313178880"/>
              </w:rPr>
              <w:t>受ける</w:t>
            </w:r>
            <w:r w:rsidRPr="00A00923">
              <w:rPr>
                <w:rFonts w:ascii="HG丸ｺﾞｼｯｸM-PRO" w:eastAsia="HG丸ｺﾞｼｯｸM-PRO" w:hint="eastAsia"/>
                <w:kern w:val="0"/>
                <w:fitText w:val="1050" w:id="-1313178880"/>
              </w:rPr>
              <w:t>方</w:t>
            </w:r>
          </w:p>
        </w:tc>
        <w:tc>
          <w:tcPr>
            <w:tcW w:w="996" w:type="dxa"/>
            <w:vMerge w:val="restart"/>
            <w:vAlign w:val="center"/>
          </w:tcPr>
          <w:p w14:paraId="6E8FB087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ﾌﾘｶﾞﾅ</w:t>
            </w:r>
          </w:p>
          <w:p w14:paraId="19740BB4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740" w:type="dxa"/>
            <w:tcBorders>
              <w:bottom w:val="dotted" w:sz="4" w:space="0" w:color="auto"/>
            </w:tcBorders>
          </w:tcPr>
          <w:p w14:paraId="13F1B828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14:paraId="3B32A01D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</w:p>
          <w:p w14:paraId="20353A40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14:paraId="35086831" w14:textId="77777777" w:rsidR="00A95D7A" w:rsidRPr="00022922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91E975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（生年月日）</w:t>
            </w:r>
          </w:p>
          <w:p w14:paraId="5EB5F62F" w14:textId="77777777" w:rsidR="00A95D7A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="004E46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日生</w:t>
            </w:r>
          </w:p>
          <w:p w14:paraId="05B24A43" w14:textId="11652DCC" w:rsidR="00A95D7A" w:rsidRPr="00022922" w:rsidRDefault="00B1537B" w:rsidP="005B4E1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5224A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B4E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歳）</w:t>
            </w:r>
          </w:p>
        </w:tc>
      </w:tr>
      <w:tr w:rsidR="00A95D7A" w14:paraId="7F361310" w14:textId="77777777" w:rsidTr="009C0017">
        <w:trPr>
          <w:trHeight w:val="503"/>
        </w:trPr>
        <w:tc>
          <w:tcPr>
            <w:tcW w:w="1462" w:type="dxa"/>
            <w:vMerge/>
            <w:vAlign w:val="center"/>
          </w:tcPr>
          <w:p w14:paraId="1FBC61E3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Merge/>
            <w:vAlign w:val="center"/>
          </w:tcPr>
          <w:p w14:paraId="19040E0B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dotted" w:sz="4" w:space="0" w:color="auto"/>
            </w:tcBorders>
          </w:tcPr>
          <w:p w14:paraId="4B9B87E6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14:paraId="28B95C78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bottom w:val="nil"/>
            </w:tcBorders>
            <w:shd w:val="clear" w:color="auto" w:fill="auto"/>
          </w:tcPr>
          <w:p w14:paraId="6A1D403B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31349" w14:paraId="1283E9E5" w14:textId="77777777" w:rsidTr="00EE6A5B">
        <w:trPr>
          <w:trHeight w:val="482"/>
        </w:trPr>
        <w:tc>
          <w:tcPr>
            <w:tcW w:w="1462" w:type="dxa"/>
            <w:vMerge/>
          </w:tcPr>
          <w:p w14:paraId="588641C6" w14:textId="77777777" w:rsidR="00531349" w:rsidRDefault="005313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3196379A" w14:textId="77777777" w:rsidR="00531349" w:rsidRPr="00022922" w:rsidRDefault="00531349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4294" w:type="dxa"/>
            <w:gridSpan w:val="2"/>
          </w:tcPr>
          <w:p w14:paraId="6ADFCD49" w14:textId="77777777" w:rsidR="00531349" w:rsidRPr="00022922" w:rsidRDefault="0053134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26D34828" w14:textId="77777777" w:rsidR="00531349" w:rsidRPr="00022922" w:rsidRDefault="00531349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（電話）</w:t>
            </w:r>
          </w:p>
        </w:tc>
      </w:tr>
      <w:tr w:rsidR="00660EC1" w14:paraId="5D7A57E8" w14:textId="77777777" w:rsidTr="00EE6A5B">
        <w:trPr>
          <w:trHeight w:val="481"/>
        </w:trPr>
        <w:tc>
          <w:tcPr>
            <w:tcW w:w="1462" w:type="dxa"/>
            <w:vMerge w:val="restart"/>
            <w:vAlign w:val="center"/>
          </w:tcPr>
          <w:p w14:paraId="07988A6C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</w:rPr>
            </w:pPr>
            <w:r w:rsidRPr="001A55B1">
              <w:rPr>
                <w:rFonts w:ascii="HG丸ｺﾞｼｯｸM-PRO" w:eastAsia="HG丸ｺﾞｼｯｸM-PRO" w:hint="eastAsia"/>
                <w:spacing w:val="105"/>
                <w:kern w:val="0"/>
                <w:fitText w:val="1050" w:id="-1313179135"/>
              </w:rPr>
              <w:t>滞在</w:t>
            </w:r>
            <w:r w:rsidRPr="001A55B1">
              <w:rPr>
                <w:rFonts w:ascii="HG丸ｺﾞｼｯｸM-PRO" w:eastAsia="HG丸ｺﾞｼｯｸM-PRO" w:hint="eastAsia"/>
                <w:kern w:val="0"/>
                <w:fitText w:val="1050" w:id="-1313179135"/>
              </w:rPr>
              <w:t>先</w:t>
            </w:r>
          </w:p>
        </w:tc>
        <w:tc>
          <w:tcPr>
            <w:tcW w:w="996" w:type="dxa"/>
            <w:vAlign w:val="center"/>
          </w:tcPr>
          <w:p w14:paraId="020313B3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4B1771EC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3C06" w14:paraId="0AC5193E" w14:textId="77777777" w:rsidTr="00EE6A5B">
        <w:trPr>
          <w:trHeight w:val="481"/>
        </w:trPr>
        <w:tc>
          <w:tcPr>
            <w:tcW w:w="1462" w:type="dxa"/>
            <w:vMerge/>
          </w:tcPr>
          <w:p w14:paraId="398B42B6" w14:textId="77777777" w:rsidR="001C3C06" w:rsidRDefault="001C3C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2E8B1B62" w14:textId="77777777" w:rsidR="001C3C06" w:rsidRPr="00022922" w:rsidRDefault="001C3C06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29A63B38" w14:textId="77777777" w:rsidR="001C3C06" w:rsidRPr="00022922" w:rsidRDefault="001C3C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</w:tcPr>
          <w:p w14:paraId="693AAB28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6042A" w14:paraId="1752E41C" w14:textId="77777777" w:rsidTr="008D0F8A">
        <w:trPr>
          <w:trHeight w:val="497"/>
        </w:trPr>
        <w:tc>
          <w:tcPr>
            <w:tcW w:w="2458" w:type="dxa"/>
            <w:gridSpan w:val="2"/>
            <w:vAlign w:val="center"/>
          </w:tcPr>
          <w:p w14:paraId="46660EBA" w14:textId="77777777" w:rsidR="00E6042A" w:rsidRPr="00530C19" w:rsidRDefault="00E6042A" w:rsidP="008D0F8A">
            <w:pPr>
              <w:rPr>
                <w:rFonts w:ascii="HG丸ｺﾞｼｯｸM-PRO" w:eastAsia="HG丸ｺﾞｼｯｸM-PRO"/>
                <w:sz w:val="18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8"/>
              </w:rPr>
              <w:t>滞 在 予 定 期 間</w:t>
            </w:r>
          </w:p>
        </w:tc>
        <w:tc>
          <w:tcPr>
            <w:tcW w:w="7617" w:type="dxa"/>
            <w:gridSpan w:val="3"/>
            <w:vAlign w:val="center"/>
          </w:tcPr>
          <w:p w14:paraId="544FE00B" w14:textId="77777777" w:rsidR="00E6042A" w:rsidRDefault="00E6042A" w:rsidP="008D0F8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　　年　　月　　日　から　令和　　年　　月　　日ごろまで</w:t>
            </w:r>
          </w:p>
        </w:tc>
      </w:tr>
      <w:tr w:rsidR="00660EC1" w14:paraId="4E465EC3" w14:textId="77777777" w:rsidTr="001339B8">
        <w:trPr>
          <w:trHeight w:val="1503"/>
        </w:trPr>
        <w:tc>
          <w:tcPr>
            <w:tcW w:w="2458" w:type="dxa"/>
            <w:gridSpan w:val="2"/>
            <w:vAlign w:val="center"/>
          </w:tcPr>
          <w:p w14:paraId="4B0AA656" w14:textId="51B570F3" w:rsidR="00660EC1" w:rsidRPr="00C122E4" w:rsidRDefault="005D2852" w:rsidP="00530C1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F4264">
              <w:rPr>
                <w:rFonts w:ascii="HG丸ｺﾞｼｯｸM-PRO" w:eastAsia="HG丸ｺﾞｼｯｸM-PRO" w:hint="eastAsia"/>
                <w:sz w:val="20"/>
                <w:szCs w:val="20"/>
              </w:rPr>
              <w:t>依頼</w:t>
            </w:r>
            <w:r w:rsidR="00660EC1" w:rsidRPr="001F4264">
              <w:rPr>
                <w:rFonts w:ascii="HG丸ｺﾞｼｯｸM-PRO" w:eastAsia="HG丸ｺﾞｼｯｸM-PRO" w:hint="eastAsia"/>
                <w:sz w:val="20"/>
                <w:szCs w:val="20"/>
              </w:rPr>
              <w:t>する予防接種の種類</w:t>
            </w:r>
          </w:p>
          <w:p w14:paraId="69AF3BC9" w14:textId="38BAEA87" w:rsidR="00C122E4" w:rsidRDefault="005D2852" w:rsidP="00C21527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（○で</w:t>
            </w:r>
            <w:r w:rsidR="00C21527"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囲んだ</w:t>
            </w:r>
            <w:r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もののみ有効）</w:t>
            </w:r>
          </w:p>
          <w:p w14:paraId="3E4FF473" w14:textId="7E20F720" w:rsidR="00C122E4" w:rsidRPr="001F4264" w:rsidRDefault="00C122E4" w:rsidP="001F4264">
            <w:pPr>
              <w:ind w:left="180" w:hangingChars="100" w:hanging="18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0303B4" w:rsidRPr="00C122E4">
              <w:rPr>
                <w:rFonts w:ascii="HG丸ｺﾞｼｯｸM-PRO" w:eastAsia="HG丸ｺﾞｼｯｸM-PRO" w:hint="eastAsia"/>
                <w:sz w:val="20"/>
                <w:szCs w:val="20"/>
              </w:rPr>
              <w:t>滞在予定期間内で接種可能なものに限ります。</w:t>
            </w:r>
          </w:p>
        </w:tc>
        <w:tc>
          <w:tcPr>
            <w:tcW w:w="7617" w:type="dxa"/>
            <w:gridSpan w:val="3"/>
          </w:tcPr>
          <w:p w14:paraId="1AB8B2EC" w14:textId="77777777" w:rsidR="00FE2E52" w:rsidRDefault="00FE2E52" w:rsidP="00FE2E5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C3B826F" w14:textId="12E72BD4" w:rsidR="005967AC" w:rsidRDefault="00FE2E52" w:rsidP="005967A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・高齢者帯状疱疹</w:t>
            </w:r>
            <w:r w:rsidR="005967AC">
              <w:rPr>
                <w:rFonts w:ascii="HG丸ｺﾞｼｯｸM-PRO" w:eastAsia="HG丸ｺﾞｼｯｸM-PRO" w:hint="eastAsia"/>
                <w:sz w:val="20"/>
                <w:szCs w:val="20"/>
              </w:rPr>
              <w:t>（生ワクチン） ・</w:t>
            </w:r>
            <w:r w:rsidR="005967AC">
              <w:rPr>
                <w:rFonts w:ascii="HG丸ｺﾞｼｯｸM-PRO" w:eastAsia="HG丸ｺﾞｼｯｸM-PRO" w:hint="eastAsia"/>
                <w:sz w:val="20"/>
                <w:szCs w:val="20"/>
              </w:rPr>
              <w:t>高齢者帯状疱疹（</w:t>
            </w:r>
            <w:r w:rsidR="005967AC">
              <w:rPr>
                <w:rFonts w:ascii="HG丸ｺﾞｼｯｸM-PRO" w:eastAsia="HG丸ｺﾞｼｯｸM-PRO" w:hint="eastAsia"/>
                <w:sz w:val="20"/>
                <w:szCs w:val="20"/>
              </w:rPr>
              <w:t>組換え</w:t>
            </w:r>
            <w:r w:rsidR="005967AC">
              <w:rPr>
                <w:rFonts w:ascii="HG丸ｺﾞｼｯｸM-PRO" w:eastAsia="HG丸ｺﾞｼｯｸM-PRO" w:hint="eastAsia"/>
                <w:sz w:val="20"/>
                <w:szCs w:val="20"/>
              </w:rPr>
              <w:t>ワクチン）</w:t>
            </w:r>
          </w:p>
          <w:p w14:paraId="3EA1AC73" w14:textId="77777777" w:rsidR="005967AC" w:rsidRDefault="005967AC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12419C4" w14:textId="72099FE2" w:rsidR="005967AC" w:rsidRPr="005967AC" w:rsidRDefault="005967AC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・高齢者肺炎球菌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            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・高齢者インフルエンザ</w:t>
            </w:r>
          </w:p>
          <w:p w14:paraId="45FA3027" w14:textId="77777777" w:rsidR="005967AC" w:rsidRDefault="005967AC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A2DF5BD" w14:textId="2D97282E" w:rsidR="00CF4041" w:rsidRDefault="00FE2E52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・高齢者新型コロナワクチン</w:t>
            </w:r>
          </w:p>
          <w:p w14:paraId="68BDA3EB" w14:textId="18DA72C6" w:rsidR="00503B34" w:rsidRPr="00CF4041" w:rsidRDefault="00503B34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60EC1" w14:paraId="3568846B" w14:textId="77777777" w:rsidTr="00A075F2">
        <w:trPr>
          <w:trHeight w:val="545"/>
        </w:trPr>
        <w:tc>
          <w:tcPr>
            <w:tcW w:w="2458" w:type="dxa"/>
            <w:gridSpan w:val="2"/>
            <w:vAlign w:val="center"/>
          </w:tcPr>
          <w:p w14:paraId="7CAE4A5C" w14:textId="77777777" w:rsidR="00660EC1" w:rsidRPr="00C21527" w:rsidRDefault="006D1B32" w:rsidP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市が</w:t>
            </w:r>
            <w:r w:rsidR="00660EC1"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指定</w:t>
            </w:r>
            <w:r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した</w:t>
            </w:r>
            <w:r w:rsidR="00660EC1"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医療機関で予防接種を受けられない理由</w:t>
            </w:r>
          </w:p>
        </w:tc>
        <w:tc>
          <w:tcPr>
            <w:tcW w:w="7617" w:type="dxa"/>
            <w:gridSpan w:val="3"/>
          </w:tcPr>
          <w:p w14:paraId="458D650B" w14:textId="5426318A" w:rsidR="00915232" w:rsidRDefault="00915232" w:rsidP="009152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１　</w:t>
            </w:r>
            <w:r w:rsidRPr="00915232">
              <w:rPr>
                <w:rFonts w:ascii="HG丸ｺﾞｼｯｸM-PRO" w:eastAsia="HG丸ｺﾞｼｯｸM-PRO" w:hint="eastAsia"/>
              </w:rPr>
              <w:t>一定期間市外に居住</w:t>
            </w:r>
          </w:p>
          <w:p w14:paraId="45679E5D" w14:textId="6D4341E6" w:rsidR="00081DFD" w:rsidRDefault="00915232" w:rsidP="009152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２　</w:t>
            </w:r>
            <w:r w:rsidR="00183B2D">
              <w:rPr>
                <w:rFonts w:ascii="HG丸ｺﾞｼｯｸM-PRO" w:eastAsia="HG丸ｺﾞｼｯｸM-PRO" w:hint="eastAsia"/>
              </w:rPr>
              <w:t>施設入所中のため（施設名　　　　　　　　　　　　　　　　　　　）</w:t>
            </w:r>
          </w:p>
          <w:p w14:paraId="1036FB77" w14:textId="5F48DC1E" w:rsidR="00183B2D" w:rsidRDefault="009152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081DFD">
              <w:rPr>
                <w:rFonts w:ascii="HG丸ｺﾞｼｯｸM-PRO" w:eastAsia="HG丸ｺﾞｼｯｸM-PRO" w:hint="eastAsia"/>
              </w:rPr>
              <w:t xml:space="preserve">　</w:t>
            </w:r>
            <w:r w:rsidR="00183B2D">
              <w:rPr>
                <w:rFonts w:ascii="HG丸ｺﾞｼｯｸM-PRO" w:eastAsia="HG丸ｺﾞｼｯｸM-PRO" w:hint="eastAsia"/>
              </w:rPr>
              <w:t>入院中のため</w:t>
            </w:r>
          </w:p>
          <w:p w14:paraId="09315FDD" w14:textId="4A3E5054" w:rsidR="00EC1457" w:rsidRDefault="00EC14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　訪問診療のため</w:t>
            </w:r>
          </w:p>
          <w:p w14:paraId="4BA5F698" w14:textId="2E753B76" w:rsidR="00081DFD" w:rsidRDefault="00EC1457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401F57">
              <w:rPr>
                <w:rFonts w:ascii="HG丸ｺﾞｼｯｸM-PRO" w:eastAsia="HG丸ｺﾞｼｯｸM-PRO" w:hint="eastAsia"/>
              </w:rPr>
              <w:t xml:space="preserve">　疾病の事情</w:t>
            </w:r>
            <w:r w:rsidR="005F7A1D">
              <w:rPr>
                <w:rFonts w:ascii="HG丸ｺﾞｼｯｸM-PRO" w:eastAsia="HG丸ｺﾞｼｯｸM-PRO" w:hint="eastAsia"/>
              </w:rPr>
              <w:t>のため（医師が作成した</w:t>
            </w:r>
            <w:r w:rsidR="008F124A">
              <w:rPr>
                <w:rFonts w:ascii="HG丸ｺﾞｼｯｸM-PRO" w:eastAsia="HG丸ｺﾞｼｯｸM-PRO" w:hint="eastAsia"/>
              </w:rPr>
              <w:t>意見書を添付</w:t>
            </w:r>
            <w:r w:rsidR="005F7A1D">
              <w:rPr>
                <w:rFonts w:ascii="HG丸ｺﾞｼｯｸM-PRO" w:eastAsia="HG丸ｺﾞｼｯｸM-PRO" w:hint="eastAsia"/>
              </w:rPr>
              <w:t>）</w:t>
            </w:r>
          </w:p>
          <w:p w14:paraId="38F1F59E" w14:textId="1451ADF9" w:rsidR="00401F57" w:rsidRPr="00401F57" w:rsidRDefault="00EC1457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  <w:r w:rsidR="00401F57">
              <w:rPr>
                <w:rFonts w:ascii="HG丸ｺﾞｼｯｸM-PRO" w:eastAsia="HG丸ｺﾞｼｯｸM-PRO" w:hint="eastAsia"/>
              </w:rPr>
              <w:t xml:space="preserve">　その他（　　　　　　　　　　　　　　　　　　　　　　　　　　　）</w:t>
            </w:r>
          </w:p>
        </w:tc>
      </w:tr>
      <w:tr w:rsidR="00530C19" w14:paraId="55912BAE" w14:textId="77777777" w:rsidTr="001F4264">
        <w:trPr>
          <w:trHeight w:val="1041"/>
        </w:trPr>
        <w:tc>
          <w:tcPr>
            <w:tcW w:w="2458" w:type="dxa"/>
            <w:gridSpan w:val="2"/>
            <w:vAlign w:val="center"/>
          </w:tcPr>
          <w:p w14:paraId="05ACC46E" w14:textId="77777777" w:rsidR="00530C19" w:rsidRDefault="00530C19" w:rsidP="00E6042A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接種を希望する</w:t>
            </w:r>
            <w:r w:rsidR="00E6042A"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医療機関</w:t>
            </w:r>
          </w:p>
        </w:tc>
        <w:tc>
          <w:tcPr>
            <w:tcW w:w="7617" w:type="dxa"/>
            <w:gridSpan w:val="3"/>
            <w:vAlign w:val="center"/>
          </w:tcPr>
          <w:p w14:paraId="4FF87558" w14:textId="7FF8912B" w:rsid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　　　　　　　　　　　　　　　　　　電話</w:t>
            </w:r>
          </w:p>
          <w:p w14:paraId="7DE61FA5" w14:textId="77777777" w:rsidR="001F4264" w:rsidRDefault="001F4264">
            <w:pPr>
              <w:rPr>
                <w:rFonts w:ascii="HG丸ｺﾞｼｯｸM-PRO" w:eastAsia="HG丸ｺﾞｼｯｸM-PRO"/>
              </w:rPr>
            </w:pPr>
          </w:p>
          <w:p w14:paraId="09BA9274" w14:textId="77777777" w:rsidR="00E6042A" w:rsidRP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CD26B0" w14:paraId="6CEEBA54" w14:textId="77777777" w:rsidTr="00A075F2">
        <w:trPr>
          <w:trHeight w:val="411"/>
        </w:trPr>
        <w:tc>
          <w:tcPr>
            <w:tcW w:w="2458" w:type="dxa"/>
            <w:gridSpan w:val="2"/>
            <w:vAlign w:val="center"/>
          </w:tcPr>
          <w:p w14:paraId="3D458D40" w14:textId="77777777" w:rsidR="00CD26B0" w:rsidRPr="001339B8" w:rsidRDefault="00CD26B0" w:rsidP="00A075F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0"/>
              </w:rPr>
              <w:t>依頼書の宛先</w:t>
            </w:r>
          </w:p>
        </w:tc>
        <w:tc>
          <w:tcPr>
            <w:tcW w:w="7617" w:type="dxa"/>
            <w:gridSpan w:val="3"/>
            <w:vAlign w:val="center"/>
          </w:tcPr>
          <w:p w14:paraId="30489E54" w14:textId="47F6241D" w:rsidR="00CD26B0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A43807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接種医療機関の院長</w:t>
            </w:r>
            <w:r w:rsidR="0009645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２　市区町村長</w:t>
            </w:r>
          </w:p>
        </w:tc>
      </w:tr>
      <w:tr w:rsidR="00A43807" w14:paraId="2DD2578B" w14:textId="77777777" w:rsidTr="00096451">
        <w:trPr>
          <w:trHeight w:val="411"/>
        </w:trPr>
        <w:tc>
          <w:tcPr>
            <w:tcW w:w="2458" w:type="dxa"/>
            <w:gridSpan w:val="2"/>
            <w:vAlign w:val="center"/>
          </w:tcPr>
          <w:p w14:paraId="1D6F231A" w14:textId="77777777" w:rsidR="00A43807" w:rsidRPr="001339B8" w:rsidRDefault="00081DFD" w:rsidP="00B40D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0"/>
              </w:rPr>
              <w:t>依頼書の送付先</w:t>
            </w:r>
          </w:p>
        </w:tc>
        <w:tc>
          <w:tcPr>
            <w:tcW w:w="7617" w:type="dxa"/>
            <w:gridSpan w:val="3"/>
            <w:vAlign w:val="center"/>
          </w:tcPr>
          <w:p w14:paraId="433A8A23" w14:textId="2A370AD6" w:rsidR="00A43807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西東京市の住所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>滞在先</w:t>
            </w:r>
            <w:r w:rsidR="00C45CD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３　窓口に来た方</w:t>
            </w:r>
          </w:p>
          <w:p w14:paraId="1D316C18" w14:textId="6F0F7869" w:rsidR="00915232" w:rsidRDefault="00C45CD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  <w:r w:rsidR="009152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その他</w:t>
            </w:r>
            <w:r w:rsidR="00985AE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915232" w:rsidRPr="001F426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氏名　　　　　　　　　　　　　　</w:t>
            </w:r>
            <w:r w:rsidR="009152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E7097" w:rsidRPr="001F426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続柄</w:t>
            </w:r>
            <w:r w:rsidR="00915232" w:rsidRPr="001F426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　　　　　　　</w:t>
            </w:r>
            <w:r w:rsidR="009152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</w:p>
          <w:p w14:paraId="4BA25637" w14:textId="32649E9B" w:rsidR="00985AEC" w:rsidRPr="00985AEC" w:rsidRDefault="00985AEC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="001F426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住所　　　　　　　　　　　　　　　　　　　　　　　　　　　）</w:t>
            </w:r>
          </w:p>
        </w:tc>
      </w:tr>
      <w:tr w:rsidR="00096451" w14:paraId="12168FFD" w14:textId="77777777" w:rsidTr="00A00923">
        <w:trPr>
          <w:trHeight w:val="411"/>
        </w:trPr>
        <w:tc>
          <w:tcPr>
            <w:tcW w:w="2458" w:type="dxa"/>
            <w:gridSpan w:val="2"/>
            <w:vAlign w:val="center"/>
          </w:tcPr>
          <w:p w14:paraId="46BE76CA" w14:textId="629B221E" w:rsidR="00096451" w:rsidRPr="001339B8" w:rsidRDefault="00096451" w:rsidP="00B40D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0"/>
              </w:rPr>
              <w:t>予診票の発行</w:t>
            </w:r>
          </w:p>
        </w:tc>
        <w:tc>
          <w:tcPr>
            <w:tcW w:w="7617" w:type="dxa"/>
            <w:gridSpan w:val="3"/>
            <w:vAlign w:val="center"/>
          </w:tcPr>
          <w:p w14:paraId="13DFF715" w14:textId="70616FD6" w:rsidR="00096451" w:rsidRDefault="00096451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　希望する　　２　希望しない</w:t>
            </w:r>
          </w:p>
        </w:tc>
      </w:tr>
      <w:tr w:rsidR="00A00923" w14:paraId="2A2A938C" w14:textId="77777777" w:rsidTr="00A075F2">
        <w:trPr>
          <w:trHeight w:val="411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5BAB3712" w14:textId="210988AB" w:rsidR="00A00923" w:rsidRPr="001339B8" w:rsidRDefault="00A00923" w:rsidP="00B40D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0"/>
              </w:rPr>
              <w:t>申請区分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14:paraId="526C9204" w14:textId="2C080398" w:rsidR="00A00923" w:rsidRDefault="00A00923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　２以外の方　　２</w:t>
            </w:r>
            <w:r w:rsidR="009E221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生活保護等受給世帯の方（受給証明書等の原本を添付）</w:t>
            </w:r>
          </w:p>
        </w:tc>
      </w:tr>
    </w:tbl>
    <w:p w14:paraId="23577C3E" w14:textId="77777777" w:rsidR="00BD1E9C" w:rsidRPr="00DE350E" w:rsidRDefault="00723AA4" w:rsidP="00E00B1A">
      <w:pPr>
        <w:tabs>
          <w:tab w:val="left" w:pos="3000"/>
        </w:tabs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807A36A" wp14:editId="08150D0D">
                <wp:simplePos x="0" y="0"/>
                <wp:positionH relativeFrom="column">
                  <wp:posOffset>1936115</wp:posOffset>
                </wp:positionH>
                <wp:positionV relativeFrom="paragraph">
                  <wp:posOffset>235585</wp:posOffset>
                </wp:positionV>
                <wp:extent cx="4133850" cy="635635"/>
                <wp:effectExtent l="0" t="0" r="19050" b="311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635635"/>
                          <a:chOff x="0" y="0"/>
                          <a:chExt cx="4133850" cy="635635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4133850" cy="635635"/>
                            <a:chOff x="0" y="0"/>
                            <a:chExt cx="4133850" cy="635635"/>
                          </a:xfrm>
                        </wpg:grpSpPr>
                        <wps:wsp>
                          <wps:cNvPr id="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33850" cy="635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F66E1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決  　課　長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係　長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A9138C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F42D4F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公   　承　認　　押印者</w:t>
                                </w:r>
                              </w:p>
                              <w:p w14:paraId="6CAAB501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BEEDD73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裁</w:t>
                                </w:r>
                                <w:r w:rsidR="00D276AE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D276AE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　　　　　　　　　　　　　　　　　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3700" y="180975"/>
                              <a:ext cx="1200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5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692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3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3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700" y="180975"/>
                              <a:ext cx="2400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676525" y="0"/>
                            <a:ext cx="0" cy="635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152.45pt;margin-top:18.55pt;width:325.5pt;height:50.05pt;z-index:251665920" coordsize="41338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">
                <v:group id="グループ化 23" o:spid="_x0000_s1027" style="position:absolute;width:41338;height:6356" coordsize="41338,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70" o:spid="_x0000_s1028" style="position:absolute;width:41338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<v:textbox inset="5.85pt,.7pt,5.85pt,.7pt">
                      <w:txbxContent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決  　課　長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係　長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A9138C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F42D4F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公   　承　認　　押印者</w:t>
                          </w: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裁</w:t>
                          </w:r>
                          <w:r w:rsidR="00D276AE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D276AE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　　　　　　　　　　　　　　　　　印</w:t>
                          </w:r>
                        </w:p>
                      </w:txbxContent>
                    </v:textbox>
                  </v:rect>
                  <v:line id="Line 71" o:spid="_x0000_s1029" style="position:absolute;flip:x;visibility:visible;mso-wrap-style:square" from="29337,1809" to="41338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72" o:spid="_x0000_s1030" style="position:absolute;visibility:visible;mso-wrap-style:square" from="2667,0" to="2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78" o:spid="_x0000_s1031" style="position:absolute;visibility:visible;mso-wrap-style:square" from="8667,0" to="8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79" o:spid="_x0000_s1032" style="position:absolute;visibility:visible;mso-wrap-style:square" from="14668,0" to="14668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2" o:spid="_x0000_s1033" style="position:absolute;visibility:visible;mso-wrap-style:square" from="20669,0" to="20669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84" o:spid="_x0000_s1034" style="position:absolute;visibility:visible;mso-wrap-style:square" from="35337,0" to="35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85" o:spid="_x0000_s1035" style="position:absolute;visibility:visible;mso-wrap-style:square" from="29337,0" to="29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6" o:spid="_x0000_s1036" style="position:absolute;flip:x;visibility:visible;mso-wrap-style:square" from="2667,1809" to="2667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/v:group>
                <v:line id="Line 83" o:spid="_x0000_s1037" style="position:absolute;visibility:visible;mso-wrap-style:square" from="26765,0" to="26765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 w:rsidR="00A075F2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AA262A6" wp14:editId="32AF3340">
                <wp:simplePos x="0" y="0"/>
                <wp:positionH relativeFrom="column">
                  <wp:posOffset>1948180</wp:posOffset>
                </wp:positionH>
                <wp:positionV relativeFrom="paragraph">
                  <wp:posOffset>947420</wp:posOffset>
                </wp:positionV>
                <wp:extent cx="4133850" cy="735965"/>
                <wp:effectExtent l="0" t="0" r="28575" b="260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735965"/>
                          <a:chOff x="0" y="0"/>
                          <a:chExt cx="4133850" cy="735965"/>
                        </a:xfrm>
                      </wpg:grpSpPr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133850" cy="72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B938E" w14:textId="77777777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依</w:t>
                              </w:r>
                              <w:r w:rsidR="00B17011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頼書交付日　　　</w:t>
                              </w:r>
                              <w:r w:rsidR="00B17011"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 xml:space="preserve">令和　　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年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月　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日</w:t>
                              </w:r>
                            </w:p>
                            <w:p w14:paraId="02089DEF" w14:textId="25450153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依頼書交付番号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</w:t>
                              </w:r>
                              <w:r w:rsidR="000500E0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７</w:t>
                              </w:r>
                              <w:r w:rsidR="00D454D5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西健</w:t>
                              </w:r>
                              <w:r w:rsidR="0017011C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健第</w:t>
                              </w:r>
                              <w:r w:rsidR="000500E0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９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号 ―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4133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47800" y="0"/>
                            <a:ext cx="0" cy="726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262A6" id="グループ化 19" o:spid="_x0000_s1039" style="position:absolute;left:0;text-align:left;margin-left:153.4pt;margin-top:74.6pt;width:325.5pt;height:57.95pt;z-index:251652608;mso-width-relative:margin;mso-height-relative:margin" coordsize="41338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">
                <v:rect id="Rectangle 57" o:spid="_x0000_s1040" style="position:absolute;top:95;width:41338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686B938E" w14:textId="77777777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依</w:t>
                        </w:r>
                        <w:r w:rsidR="00B17011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頼書交付日　　　</w:t>
                        </w:r>
                        <w:r w:rsidR="00B17011">
                          <w:rPr>
                            <w:rFonts w:ascii="HG丸ｺﾞｼｯｸM-PRO" w:eastAsia="HG丸ｺﾞｼｯｸM-PRO"/>
                            <w:sz w:val="24"/>
                          </w:rPr>
                          <w:t xml:space="preserve">令和　　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年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月　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日</w:t>
                        </w:r>
                      </w:p>
                      <w:p w14:paraId="02089DEF" w14:textId="25450153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依頼書交付番号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</w:t>
                        </w:r>
                        <w:r w:rsidR="000500E0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７</w:t>
                        </w:r>
                        <w:r w:rsidR="00D454D5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西健</w:t>
                        </w:r>
                        <w:r w:rsidR="0017011C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健第</w:t>
                        </w:r>
                        <w:r w:rsidR="000500E0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９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号 ― </w:t>
                        </w:r>
                      </w:p>
                    </w:txbxContent>
                  </v:textbox>
                </v:rect>
                <v:line id="Line 68" o:spid="_x0000_s1041" style="position:absolute;visibility:visible;mso-wrap-style:square" from="0,3619" to="41338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9" o:spid="_x0000_s1042" style="position:absolute;visibility:visible;mso-wrap-style:square" from="14478,0" to="14478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9C0017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4DF9E4" wp14:editId="787858EC">
                <wp:simplePos x="0" y="0"/>
                <wp:positionH relativeFrom="column">
                  <wp:posOffset>1948180</wp:posOffset>
                </wp:positionH>
                <wp:positionV relativeFrom="paragraph">
                  <wp:posOffset>18415</wp:posOffset>
                </wp:positionV>
                <wp:extent cx="4086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3DA14" w14:textId="77777777" w:rsidR="009C0017" w:rsidRDefault="009C0017">
                            <w:r w:rsidRPr="00DE350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交付申請に基づき、依頼書を交付するものとする。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2" type="#_x0000_t202" style="position:absolute;left:0;text-align:left;margin-left:153.4pt;margin-top:1.45pt;width:321.7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" filled="f" stroked="f" strokeweight=".5pt">
                <v:textbox>
                  <w:txbxContent>
                    <w:p w:rsidR="009C0017" w:rsidRDefault="009C0017">
                      <w:r w:rsidRPr="00DE350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交付申請に基づき、依頼書を交付するものとする。</w:t>
                      </w:r>
                    </w:p>
                  </w:txbxContent>
                </v:textbox>
              </v:shape>
            </w:pict>
          </mc:Fallback>
        </mc:AlternateContent>
      </w:r>
      <w:r w:rsidR="005B4E1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F83F4F" wp14:editId="3DA190FE">
                <wp:simplePos x="0" y="0"/>
                <wp:positionH relativeFrom="column">
                  <wp:posOffset>51435</wp:posOffset>
                </wp:positionH>
                <wp:positionV relativeFrom="paragraph">
                  <wp:posOffset>102870</wp:posOffset>
                </wp:positionV>
                <wp:extent cx="1600200" cy="1579880"/>
                <wp:effectExtent l="0" t="0" r="19050" b="20320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375E3" w14:textId="77777777" w:rsidR="00BD1E9C" w:rsidRDefault="00BD1E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1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（収受印）</w:t>
                            </w:r>
                          </w:p>
                          <w:p w14:paraId="539E4C7F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E98577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B2248F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316561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0B1593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47925B" w14:textId="77777777" w:rsidR="009416F6" w:rsidRDefault="009416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C65A89" w14:textId="77777777" w:rsidR="000303B4" w:rsidRPr="00BD1E9C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受付担当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left:0;text-align:left;margin-left:4.05pt;margin-top:8.1pt;width:126pt;height:12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">
                <v:textbox inset="5.85pt,.7pt,5.85pt,.7pt">
                  <w:txbxContent>
                    <w:p w:rsidR="00BD1E9C" w:rsidRDefault="00BD1E9C">
                      <w:pPr>
                        <w:rPr>
                          <w:sz w:val="18"/>
                          <w:szCs w:val="18"/>
                        </w:rPr>
                      </w:pPr>
                      <w:r w:rsidRPr="00BD1E9C">
                        <w:rPr>
                          <w:rFonts w:hint="eastAsia"/>
                          <w:sz w:val="18"/>
                          <w:szCs w:val="18"/>
                        </w:rPr>
                        <w:t>（収受印）</w:t>
                      </w: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416F6" w:rsidRDefault="009416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Pr="00BD1E9C" w:rsidRDefault="000303B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受付担当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16F6">
        <w:rPr>
          <w:rFonts w:hint="eastAsia"/>
        </w:rPr>
        <w:t xml:space="preserve">　　　　　　　　　　　　　</w:t>
      </w:r>
      <w:r w:rsidR="00DE350E" w:rsidRPr="00DE350E">
        <w:rPr>
          <w:rFonts w:ascii="HG丸ｺﾞｼｯｸM-PRO" w:eastAsia="HG丸ｺﾞｼｯｸM-PRO" w:hint="eastAsia"/>
        </w:rPr>
        <w:t xml:space="preserve"> </w:t>
      </w:r>
    </w:p>
    <w:sectPr w:rsidR="00BD1E9C" w:rsidRPr="00DE350E" w:rsidSect="00236CD5">
      <w:pgSz w:w="11906" w:h="16838" w:code="9"/>
      <w:pgMar w:top="289" w:right="851" w:bottom="284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6AD6" w14:textId="77777777" w:rsidR="003C28F4" w:rsidRDefault="003C28F4" w:rsidP="00D454D5">
      <w:r>
        <w:separator/>
      </w:r>
    </w:p>
  </w:endnote>
  <w:endnote w:type="continuationSeparator" w:id="0">
    <w:p w14:paraId="3244BDB6" w14:textId="77777777" w:rsidR="003C28F4" w:rsidRDefault="003C28F4" w:rsidP="00D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2B33" w14:textId="77777777" w:rsidR="003C28F4" w:rsidRDefault="003C28F4" w:rsidP="00D454D5">
      <w:r>
        <w:separator/>
      </w:r>
    </w:p>
  </w:footnote>
  <w:footnote w:type="continuationSeparator" w:id="0">
    <w:p w14:paraId="68344679" w14:textId="77777777" w:rsidR="003C28F4" w:rsidRDefault="003C28F4" w:rsidP="00D4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1F6"/>
    <w:multiLevelType w:val="hybridMultilevel"/>
    <w:tmpl w:val="614AD25A"/>
    <w:lvl w:ilvl="0" w:tplc="F0C67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60768"/>
    <w:multiLevelType w:val="hybridMultilevel"/>
    <w:tmpl w:val="34A04A58"/>
    <w:lvl w:ilvl="0" w:tplc="3BF49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E4B6A"/>
    <w:multiLevelType w:val="hybridMultilevel"/>
    <w:tmpl w:val="EFEA73CE"/>
    <w:lvl w:ilvl="0" w:tplc="3F60A0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93D98"/>
    <w:multiLevelType w:val="hybridMultilevel"/>
    <w:tmpl w:val="AF887DF6"/>
    <w:lvl w:ilvl="0" w:tplc="90B03C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203DF"/>
    <w:multiLevelType w:val="hybridMultilevel"/>
    <w:tmpl w:val="1DCEB2AE"/>
    <w:lvl w:ilvl="0" w:tplc="629ED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F047E"/>
    <w:multiLevelType w:val="hybridMultilevel"/>
    <w:tmpl w:val="BA829CFE"/>
    <w:lvl w:ilvl="0" w:tplc="7B76B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21D09"/>
    <w:multiLevelType w:val="hybridMultilevel"/>
    <w:tmpl w:val="99AE4080"/>
    <w:lvl w:ilvl="0" w:tplc="37B813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F1"/>
    <w:rsid w:val="000011AB"/>
    <w:rsid w:val="00006101"/>
    <w:rsid w:val="00022922"/>
    <w:rsid w:val="000303B4"/>
    <w:rsid w:val="000500E0"/>
    <w:rsid w:val="0006436E"/>
    <w:rsid w:val="00081DFD"/>
    <w:rsid w:val="00096451"/>
    <w:rsid w:val="000A5F90"/>
    <w:rsid w:val="000B58C9"/>
    <w:rsid w:val="000B7A4B"/>
    <w:rsid w:val="000D0F86"/>
    <w:rsid w:val="000E02B1"/>
    <w:rsid w:val="000E2665"/>
    <w:rsid w:val="000E7097"/>
    <w:rsid w:val="000F34AE"/>
    <w:rsid w:val="0012114C"/>
    <w:rsid w:val="001220FB"/>
    <w:rsid w:val="00122AED"/>
    <w:rsid w:val="00124256"/>
    <w:rsid w:val="001339B8"/>
    <w:rsid w:val="0014399C"/>
    <w:rsid w:val="00147651"/>
    <w:rsid w:val="00151AC3"/>
    <w:rsid w:val="00156E86"/>
    <w:rsid w:val="001604FD"/>
    <w:rsid w:val="0017011C"/>
    <w:rsid w:val="00180769"/>
    <w:rsid w:val="00180AD1"/>
    <w:rsid w:val="00183B2D"/>
    <w:rsid w:val="001A55B1"/>
    <w:rsid w:val="001C3C06"/>
    <w:rsid w:val="001F4264"/>
    <w:rsid w:val="0023672A"/>
    <w:rsid w:val="00236CD5"/>
    <w:rsid w:val="002377CE"/>
    <w:rsid w:val="002530A1"/>
    <w:rsid w:val="0027404C"/>
    <w:rsid w:val="002B0064"/>
    <w:rsid w:val="002D5650"/>
    <w:rsid w:val="002F267D"/>
    <w:rsid w:val="00351837"/>
    <w:rsid w:val="00354EA8"/>
    <w:rsid w:val="003665E8"/>
    <w:rsid w:val="003A5BC0"/>
    <w:rsid w:val="003C28F4"/>
    <w:rsid w:val="003D7E72"/>
    <w:rsid w:val="004009E6"/>
    <w:rsid w:val="004019CD"/>
    <w:rsid w:val="00401B17"/>
    <w:rsid w:val="00401F57"/>
    <w:rsid w:val="00445E47"/>
    <w:rsid w:val="00477FBC"/>
    <w:rsid w:val="004E4690"/>
    <w:rsid w:val="0050298E"/>
    <w:rsid w:val="00503B34"/>
    <w:rsid w:val="005224AB"/>
    <w:rsid w:val="00530C19"/>
    <w:rsid w:val="00531349"/>
    <w:rsid w:val="00545C88"/>
    <w:rsid w:val="005708FB"/>
    <w:rsid w:val="005823B5"/>
    <w:rsid w:val="005967AC"/>
    <w:rsid w:val="005B4E12"/>
    <w:rsid w:val="005D2852"/>
    <w:rsid w:val="005D36A6"/>
    <w:rsid w:val="005F7A1D"/>
    <w:rsid w:val="00621EDB"/>
    <w:rsid w:val="00644843"/>
    <w:rsid w:val="0065377B"/>
    <w:rsid w:val="00660EC1"/>
    <w:rsid w:val="00687FD7"/>
    <w:rsid w:val="006D1B32"/>
    <w:rsid w:val="006F1E6D"/>
    <w:rsid w:val="006F7A1F"/>
    <w:rsid w:val="00723AA4"/>
    <w:rsid w:val="00783400"/>
    <w:rsid w:val="007A5A3B"/>
    <w:rsid w:val="007C0988"/>
    <w:rsid w:val="007C4A16"/>
    <w:rsid w:val="008131A2"/>
    <w:rsid w:val="00835745"/>
    <w:rsid w:val="008F124A"/>
    <w:rsid w:val="008F6916"/>
    <w:rsid w:val="00915232"/>
    <w:rsid w:val="009416F6"/>
    <w:rsid w:val="009635E9"/>
    <w:rsid w:val="00985AEC"/>
    <w:rsid w:val="009A439E"/>
    <w:rsid w:val="009A4E8F"/>
    <w:rsid w:val="009C0017"/>
    <w:rsid w:val="009E2215"/>
    <w:rsid w:val="00A00923"/>
    <w:rsid w:val="00A03F1D"/>
    <w:rsid w:val="00A075F2"/>
    <w:rsid w:val="00A43807"/>
    <w:rsid w:val="00A9138C"/>
    <w:rsid w:val="00A95D7A"/>
    <w:rsid w:val="00AB1F4F"/>
    <w:rsid w:val="00AC6904"/>
    <w:rsid w:val="00AE0D1D"/>
    <w:rsid w:val="00AF52AB"/>
    <w:rsid w:val="00B1537B"/>
    <w:rsid w:val="00B17011"/>
    <w:rsid w:val="00B40D39"/>
    <w:rsid w:val="00B60539"/>
    <w:rsid w:val="00BB788D"/>
    <w:rsid w:val="00BC1FBD"/>
    <w:rsid w:val="00BD1E9C"/>
    <w:rsid w:val="00BF0BDE"/>
    <w:rsid w:val="00C122E4"/>
    <w:rsid w:val="00C135F7"/>
    <w:rsid w:val="00C21527"/>
    <w:rsid w:val="00C45CD2"/>
    <w:rsid w:val="00C974BC"/>
    <w:rsid w:val="00CD26B0"/>
    <w:rsid w:val="00CE2BD7"/>
    <w:rsid w:val="00CF32F1"/>
    <w:rsid w:val="00CF4041"/>
    <w:rsid w:val="00D04FB2"/>
    <w:rsid w:val="00D267E4"/>
    <w:rsid w:val="00D276AE"/>
    <w:rsid w:val="00D454D5"/>
    <w:rsid w:val="00D52338"/>
    <w:rsid w:val="00D77B7A"/>
    <w:rsid w:val="00D96E45"/>
    <w:rsid w:val="00DA6432"/>
    <w:rsid w:val="00DE324C"/>
    <w:rsid w:val="00DE350E"/>
    <w:rsid w:val="00DE7E6B"/>
    <w:rsid w:val="00E00B1A"/>
    <w:rsid w:val="00E176A4"/>
    <w:rsid w:val="00E17E8E"/>
    <w:rsid w:val="00E6042A"/>
    <w:rsid w:val="00E97C96"/>
    <w:rsid w:val="00EA6EFF"/>
    <w:rsid w:val="00EB746C"/>
    <w:rsid w:val="00EC1457"/>
    <w:rsid w:val="00ED581E"/>
    <w:rsid w:val="00EE6A5B"/>
    <w:rsid w:val="00F34791"/>
    <w:rsid w:val="00F42D4F"/>
    <w:rsid w:val="00F7215D"/>
    <w:rsid w:val="00F843F1"/>
    <w:rsid w:val="00FB06C9"/>
    <w:rsid w:val="00FC292A"/>
    <w:rsid w:val="00FE27CC"/>
    <w:rsid w:val="00FE2E52"/>
    <w:rsid w:val="00FE6451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109C3CE"/>
  <w15:chartTrackingRefBased/>
  <w15:docId w15:val="{0E0DC292-F888-403D-9E49-9EC74D8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4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B7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B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2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C40F-D482-427A-A51B-BBC9184A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569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 防 接 種 依 頼 書 交 付 申 請 書</vt:lpstr>
      <vt:lpstr>予 防 接 種 依 頼 書 交 付 申 請 書</vt:lpstr>
    </vt:vector>
  </TitlesOfParts>
  <Company>西東京市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 防 接 種 依 頼 書 交 付 申 請 書</dc:title>
  <dc:subject/>
  <dc:creator>健康福祉部 健康課 事業調整係</dc:creator>
  <cp:keywords/>
  <cp:lastModifiedBy>stx_kenjigyou04</cp:lastModifiedBy>
  <cp:revision>27</cp:revision>
  <cp:lastPrinted>2025-04-03T03:33:00Z</cp:lastPrinted>
  <dcterms:created xsi:type="dcterms:W3CDTF">2024-02-01T07:38:00Z</dcterms:created>
  <dcterms:modified xsi:type="dcterms:W3CDTF">2025-05-15T03:00:00Z</dcterms:modified>
</cp:coreProperties>
</file>